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0B7F40">
        <w:rPr>
          <w:rFonts w:ascii="Times New Roman" w:hAnsi="Times New Roman" w:cs="Times New Roman"/>
        </w:rPr>
        <w:t>XI</w:t>
      </w:r>
      <w:r w:rsidR="00EC283F">
        <w:rPr>
          <w:rFonts w:ascii="Times New Roman" w:hAnsi="Times New Roman" w:cs="Times New Roman"/>
        </w:rPr>
        <w:t>V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EC283F">
        <w:rPr>
          <w:rFonts w:ascii="Times New Roman" w:hAnsi="Times New Roman" w:cs="Times New Roman"/>
        </w:rPr>
        <w:t>30.10</w:t>
      </w:r>
      <w:r w:rsidR="000B7F40">
        <w:rPr>
          <w:rFonts w:ascii="Times New Roman" w:hAnsi="Times New Roman" w:cs="Times New Roman"/>
        </w:rPr>
        <w:t>.2019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A10B5C" w:rsidRDefault="006E7731" w:rsidP="00A10B5C">
      <w:r>
        <w:t xml:space="preserve">Prisutni: </w:t>
      </w:r>
      <w:r w:rsidR="0023193E" w:rsidRPr="00F2643C">
        <w:t>Andreja Jertec, , Leonard Fulir, Jasna Jakopec</w:t>
      </w:r>
      <w:r w:rsidR="000B7F40">
        <w:t>,</w:t>
      </w:r>
      <w:r w:rsidR="000B7F40" w:rsidRPr="000B7F40">
        <w:t xml:space="preserve"> </w:t>
      </w:r>
      <w:r w:rsidR="000B7F40" w:rsidRPr="00F2643C">
        <w:t>Davor Sugnetić</w:t>
      </w:r>
      <w:r w:rsidR="000B7F40">
        <w:t xml:space="preserve"> , </w:t>
      </w:r>
      <w:r w:rsidR="000B7F40" w:rsidRPr="00F2643C">
        <w:t>Marija Hudi Hitrec</w:t>
      </w:r>
    </w:p>
    <w:p w:rsidR="00A10B5C" w:rsidRDefault="0023193E" w:rsidP="000B7F40">
      <w:r>
        <w:t>Odsutni:</w:t>
      </w:r>
      <w:r w:rsidR="00AC2E8B">
        <w:t xml:space="preserve"> </w:t>
      </w:r>
      <w:r w:rsidR="00A10B5C" w:rsidRPr="00F2643C">
        <w:t>Suzana Žunić</w:t>
      </w:r>
      <w:r w:rsidR="00A10B5C" w:rsidRPr="00A10B5C">
        <w:t xml:space="preserve"> </w:t>
      </w:r>
      <w:r w:rsidR="00A10B5C">
        <w:t>(ispričala se)</w:t>
      </w:r>
      <w:r w:rsidR="00A860A1">
        <w:t>,</w:t>
      </w:r>
      <w:r w:rsidR="00A860A1" w:rsidRPr="00A860A1">
        <w:t xml:space="preserve"> </w:t>
      </w:r>
      <w:r w:rsidR="000B7F40" w:rsidRPr="00F2643C">
        <w:t>, Luka Levar</w:t>
      </w:r>
    </w:p>
    <w:p w:rsidR="006E7731" w:rsidRDefault="0023193E" w:rsidP="006E7731">
      <w:r>
        <w:t xml:space="preserve">Ostali prisutni:  </w:t>
      </w:r>
      <w:r w:rsidRPr="00F2643C">
        <w:t>Jasna Kokot Pelko, ravnateljica</w:t>
      </w:r>
    </w:p>
    <w:p w:rsidR="006E7731" w:rsidRDefault="006E7731" w:rsidP="006E7731">
      <w:r>
        <w:t>Predsjednica pozdravlja prisutne, konsta</w:t>
      </w:r>
      <w:r w:rsidR="00A10B5C">
        <w:t>tira kvorum i predlaže sljedeći</w:t>
      </w:r>
      <w:r w:rsidR="00AC2E8B">
        <w:t xml:space="preserve"> </w:t>
      </w:r>
      <w:r>
        <w:t>dnevni red:</w:t>
      </w:r>
    </w:p>
    <w:p w:rsidR="00EC283F" w:rsidRDefault="000B7F40" w:rsidP="00EC283F">
      <w:pPr>
        <w:numPr>
          <w:ilvl w:val="0"/>
          <w:numId w:val="1"/>
        </w:numPr>
        <w:spacing w:after="0" w:line="360" w:lineRule="auto"/>
      </w:pPr>
      <w:r>
        <w:t>Prihvaćanje zapisnika s 23</w:t>
      </w:r>
      <w:r w:rsidR="00EC283F">
        <w:t>. sjednice Školskoga odbora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EC283F" w:rsidRDefault="000B7F40" w:rsidP="00EC283F">
      <w:pPr>
        <w:numPr>
          <w:ilvl w:val="0"/>
          <w:numId w:val="1"/>
        </w:numPr>
        <w:spacing w:after="0" w:line="360" w:lineRule="auto"/>
      </w:pPr>
      <w:r>
        <w:t>Financijski poslovanje – Nove procedure i procesi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AC2E8B" w:rsidRPr="00AC2E8B" w:rsidRDefault="0023193E" w:rsidP="00AC2E8B">
      <w:pPr>
        <w:spacing w:after="0" w:line="360" w:lineRule="auto"/>
        <w:rPr>
          <w:b/>
        </w:rPr>
      </w:pPr>
      <w:r w:rsidRPr="00AC2E8B">
        <w:rPr>
          <w:b/>
        </w:rPr>
        <w:t>Ad 1.)</w:t>
      </w:r>
      <w:r w:rsidRPr="00AC2E8B">
        <w:rPr>
          <w:b/>
        </w:rPr>
        <w:tab/>
      </w:r>
      <w:r w:rsidR="000B7F40">
        <w:rPr>
          <w:b/>
        </w:rPr>
        <w:t>Prihvaćanje zapisnika s 23</w:t>
      </w:r>
      <w:r w:rsidR="00AC2E8B" w:rsidRPr="00AC2E8B">
        <w:rPr>
          <w:b/>
        </w:rPr>
        <w:t>. sjednice Školskoga odbora</w:t>
      </w:r>
    </w:p>
    <w:p w:rsidR="0023193E" w:rsidRDefault="00AC2E8B" w:rsidP="0023193E">
      <w:pPr>
        <w:spacing w:line="240" w:lineRule="auto"/>
      </w:pPr>
      <w:r>
        <w:t>P</w:t>
      </w:r>
      <w:r w:rsidRPr="002C62B8">
        <w:t>redsjednica je pročitala zapisnik sa prethodne sjednice. Primjedbi nije bilo. Zapisnik je usvojen jednoglasno.</w:t>
      </w:r>
    </w:p>
    <w:p w:rsidR="00D54561" w:rsidRPr="00C34AFC" w:rsidRDefault="00D54561" w:rsidP="0023193E">
      <w:pPr>
        <w:spacing w:line="240" w:lineRule="auto"/>
        <w:rPr>
          <w:b/>
        </w:rPr>
      </w:pPr>
    </w:p>
    <w:p w:rsidR="00AC2E8B" w:rsidRDefault="00B62CE4" w:rsidP="00860816">
      <w:pPr>
        <w:spacing w:after="0" w:line="360" w:lineRule="auto"/>
        <w:rPr>
          <w:b/>
        </w:rPr>
      </w:pPr>
      <w:r w:rsidRPr="0023193E">
        <w:rPr>
          <w:b/>
        </w:rPr>
        <w:t>Ad 2.</w:t>
      </w:r>
      <w:r w:rsidR="003D2C66" w:rsidRPr="0023193E">
        <w:rPr>
          <w:b/>
        </w:rPr>
        <w:t xml:space="preserve">) </w:t>
      </w:r>
      <w:r w:rsidR="0023193E" w:rsidRPr="0023193E">
        <w:rPr>
          <w:b/>
        </w:rPr>
        <w:t>Suglas</w:t>
      </w:r>
      <w:r w:rsidR="00AC2E8B">
        <w:rPr>
          <w:b/>
        </w:rPr>
        <w:t xml:space="preserve">nost za zapošljavanje </w:t>
      </w:r>
    </w:p>
    <w:p w:rsidR="00CE11DF" w:rsidRDefault="00CE11DF" w:rsidP="00CE11DF">
      <w:r>
        <w:t xml:space="preserve">Ravnateljica je upoznala prisutne s raspisanim natječajem  za radno mjesto </w:t>
      </w:r>
      <w:r>
        <w:rPr>
          <w:lang w:val="en-GB"/>
        </w:rPr>
        <w:t>učitelj razredne nastave, 1 izvršitelj/ica,</w:t>
      </w:r>
      <w:r w:rsidRPr="004F1D69">
        <w:rPr>
          <w:lang w:val="en-GB"/>
        </w:rPr>
        <w:t>puno radno vrijeme</w:t>
      </w:r>
      <w:r>
        <w:rPr>
          <w:lang w:val="en-GB"/>
        </w:rPr>
        <w:t xml:space="preserve"> (40 sati ukupno tjedno)</w:t>
      </w:r>
      <w:r w:rsidRPr="004F1D69">
        <w:rPr>
          <w:lang w:val="en-GB"/>
        </w:rPr>
        <w:t xml:space="preserve">, </w:t>
      </w:r>
      <w:r>
        <w:rPr>
          <w:lang w:val="en-GB"/>
        </w:rPr>
        <w:t>određeno, (zamjena) i za radno mjesto učitelj tehničke kulture, 1 izvršitelj/ica, ne</w:t>
      </w:r>
      <w:r w:rsidRPr="004F1D69">
        <w:rPr>
          <w:lang w:val="en-GB"/>
        </w:rPr>
        <w:t>puno radno vrijeme</w:t>
      </w:r>
      <w:r>
        <w:rPr>
          <w:lang w:val="en-GB"/>
        </w:rPr>
        <w:t xml:space="preserve"> (11 sati ukupno tjedno),neodređeno </w:t>
      </w:r>
      <w:r>
        <w:t xml:space="preserve">objavljenog 3. listopada 2019. g. na mrežnim stranicama i oglasnim pločama HZZ-a te mrežnoj i Oglasnoj ploči Škole pristiglo je </w:t>
      </w:r>
      <w:r w:rsidRPr="00025B37">
        <w:t xml:space="preserve">ukupno </w:t>
      </w:r>
      <w:r>
        <w:t>8</w:t>
      </w:r>
      <w:r w:rsidRPr="00025B37">
        <w:t xml:space="preserve"> zamolbi</w:t>
      </w:r>
      <w:r>
        <w:t xml:space="preserve"> za radno mjesto učitelj/ica razredne nastave i 5 zamolbi za radno mjest</w:t>
      </w:r>
      <w:r>
        <w:t>o učitelj/</w:t>
      </w:r>
      <w:r>
        <w:t>ica tehničke kulture.</w:t>
      </w:r>
    </w:p>
    <w:p w:rsidR="00CE11DF" w:rsidRDefault="00CE11DF" w:rsidP="00CE11DF">
      <w:pPr>
        <w:jc w:val="both"/>
      </w:pPr>
      <w:r>
        <w:t xml:space="preserve">Kandidatkinja Nikolina Mikulec ostvarila je najveći broj bodova na testiranju </w:t>
      </w:r>
      <w:r>
        <w:t>sukladno</w:t>
      </w:r>
      <w:r w:rsidRPr="00CE11DF">
        <w:t xml:space="preserve"> </w:t>
      </w:r>
      <w:r>
        <w:t>Pravilniku o načinu i postupku kojim se svim kandidatima za zapošljavanje osigurava jednaka dostupnost javnim službama pod jednakim uvjetima te vrednovanje kandidata prijavljenih na natječaj (Klasa: 003-05/19-01/01 Urbroj: 2211/08-380-30-19-01 od 26.3.2019. g.)</w:t>
      </w:r>
      <w:r>
        <w:t xml:space="preserve"> </w:t>
      </w:r>
      <w:r>
        <w:t xml:space="preserve"> ravnateljica predlaže sklapanje Ugovora o radu s 31.10.2019. godine z</w:t>
      </w:r>
      <w:r w:rsidRPr="008D7A43">
        <w:t>a rad</w:t>
      </w:r>
      <w:r>
        <w:t>no mjesto učitelj/ica razredne nastave s Nikolinom Mikulec, magistrom primarnog obrazovanja na puno (40 sati ukupno tjedno), određeno vrijeme zbog zamjene učiteljice Jelene Novosel Ožeg do povratka učiteljice Jelene Novosel Ožeg na rad.</w:t>
      </w:r>
    </w:p>
    <w:p w:rsidR="00CE11DF" w:rsidRPr="009B640B" w:rsidRDefault="00CE11DF" w:rsidP="00CE11DF">
      <w:pPr>
        <w:rPr>
          <w:lang w:val="en-GB"/>
        </w:rPr>
      </w:pPr>
    </w:p>
    <w:p w:rsidR="00CE11DF" w:rsidRDefault="00CE11DF" w:rsidP="00CE11DF">
      <w:pPr>
        <w:jc w:val="both"/>
      </w:pPr>
      <w:r w:rsidRPr="00967776">
        <w:rPr>
          <w:bCs/>
        </w:rPr>
        <w:lastRenderedPageBreak/>
        <w:t xml:space="preserve">Članovi Školskog odbora jednoglasno su dali suglasnost za zapošljavanje </w:t>
      </w:r>
      <w:r w:rsidRPr="00967776">
        <w:t>Nikoline Mikulec, magistre primarnog obrazovanja na puno (40 sati ukupno tjedno), određeno vrijeme do povratka učiteljice Jelene Novosel Ožeg na rad.</w:t>
      </w:r>
    </w:p>
    <w:p w:rsidR="00CE11DF" w:rsidRDefault="00CE11DF" w:rsidP="00CE11DF">
      <w:pPr>
        <w:jc w:val="both"/>
      </w:pPr>
      <w:r>
        <w:t>Za radno mjesto</w:t>
      </w:r>
      <w:r w:rsidRPr="00F0402B">
        <w:rPr>
          <w:lang w:val="en-GB"/>
        </w:rPr>
        <w:t xml:space="preserve"> </w:t>
      </w:r>
      <w:r>
        <w:rPr>
          <w:lang w:val="en-GB"/>
        </w:rPr>
        <w:t>učitelj tehničke kulture, 1 izvršitelj/ica ,ne</w:t>
      </w:r>
      <w:r w:rsidRPr="004F1D69">
        <w:rPr>
          <w:lang w:val="en-GB"/>
        </w:rPr>
        <w:t>puno radno vrijeme</w:t>
      </w:r>
      <w:r>
        <w:rPr>
          <w:lang w:val="en-GB"/>
        </w:rPr>
        <w:t xml:space="preserve"> (11 sati ukupno tjedno)</w:t>
      </w:r>
      <w:r w:rsidRPr="004F1D69">
        <w:rPr>
          <w:lang w:val="en-GB"/>
        </w:rPr>
        <w:t xml:space="preserve">, </w:t>
      </w:r>
      <w:r>
        <w:rPr>
          <w:lang w:val="en-GB"/>
        </w:rPr>
        <w:t xml:space="preserve">neodređeno, </w:t>
      </w:r>
      <w:r>
        <w:t>pristiglo je pet zamolbi, od toga jedan kandidat ostvaruje prednost u odnosu na ostale kandidate  sukladno članku 105. stavku 6. a.) Zakona o odgoju i obrazovanju u osnovnoj i srednjoj školi (NN br.87/2008., 86/2009., 92/2010., 105/2010. – ispr., 90/2011., 16/2012., 86/2012., 94/2013., 152/2014., 7/2017.  68/2018.), u odnosu na ostale koje odgovaraju stručnom spremom</w:t>
      </w:r>
      <w:r w:rsidRPr="00741CE0">
        <w:t xml:space="preserve"> </w:t>
      </w:r>
      <w:r>
        <w:t xml:space="preserve">prema Zakonu o odgoju i obrazovanju u osnovnoj i srednjoj </w:t>
      </w:r>
      <w:r w:rsidRPr="007C4F9E">
        <w:t>školi (NN</w:t>
      </w:r>
      <w:r>
        <w:t xml:space="preserve"> 87/08., </w:t>
      </w:r>
      <w:r>
        <w:rPr>
          <w:sz w:val="26"/>
        </w:rPr>
        <w:t xml:space="preserve">86/09., </w:t>
      </w:r>
      <w:r w:rsidRPr="00D71F64">
        <w:t>92/10., 105/10.</w:t>
      </w:r>
      <w:r>
        <w:t xml:space="preserve">-ispr, </w:t>
      </w:r>
      <w:r>
        <w:rPr>
          <w:bCs/>
        </w:rPr>
        <w:t>90/11., 86/12., 94/13., 152/14., 7/17., 68/18.</w:t>
      </w:r>
      <w:r>
        <w:t xml:space="preserve"> ) i Pravilniku o odgovarajućoj vrsti obrazovanja učitelja i stručnih suradnika u OŠ ( NN 6/19.) i traženim uvjetima natječaja.</w:t>
      </w:r>
    </w:p>
    <w:p w:rsidR="00CE11DF" w:rsidRDefault="00CE11DF" w:rsidP="00CE11DF">
      <w:pPr>
        <w:jc w:val="both"/>
      </w:pPr>
      <w:r>
        <w:t>Stoga je jedino ka</w:t>
      </w:r>
      <w:r>
        <w:t>ndidat nastavničkog smjera</w:t>
      </w:r>
      <w:r>
        <w:t xml:space="preserve"> pozvan na testiranje, ali nije ostvario dovoljan broj bodova iz svakog dijela testiranja (opći, posebni dio i razgovor). Sukladno navedenom ravnateljica ne predlaže kandidata već će donijeti Odluku o neizboru, a natječaj će se ponoviti.</w:t>
      </w:r>
    </w:p>
    <w:p w:rsidR="00CE11DF" w:rsidRDefault="00CE11DF" w:rsidP="00CE11DF"/>
    <w:p w:rsidR="00CE11DF" w:rsidRPr="00D87D32" w:rsidRDefault="00CE11DF" w:rsidP="00CE11DF">
      <w:pPr>
        <w:spacing w:line="360" w:lineRule="auto"/>
        <w:rPr>
          <w:b/>
        </w:rPr>
      </w:pPr>
      <w:r w:rsidRPr="00792199">
        <w:rPr>
          <w:b/>
        </w:rPr>
        <w:t>Ad 3.) Financijsko poslovanje – Nove procedure i procesi</w:t>
      </w:r>
    </w:p>
    <w:p w:rsidR="00CE11DF" w:rsidRDefault="00CE11DF" w:rsidP="00CE11DF">
      <w:r>
        <w:t>Ravnateljica je upoznala nazočne s novim procedurama vezanim uz Zakon o fiskalnoj odgovornosti. Treba ih biti sedam, a neke se već provode. Nove procedure vezane su uz sklapanje ugovora, imovine, naplate prihoda i putne naloge.</w:t>
      </w:r>
    </w:p>
    <w:p w:rsidR="00CE11DF" w:rsidRPr="00C3285A" w:rsidRDefault="00CE11DF" w:rsidP="00CE11DF"/>
    <w:p w:rsidR="00CE11DF" w:rsidRPr="00C3285A" w:rsidRDefault="00CE11DF" w:rsidP="00CE11DF">
      <w:pPr>
        <w:spacing w:line="360" w:lineRule="auto"/>
        <w:rPr>
          <w:b/>
        </w:rPr>
      </w:pPr>
      <w:r>
        <w:rPr>
          <w:b/>
        </w:rPr>
        <w:t>Ad 4</w:t>
      </w:r>
      <w:r w:rsidRPr="00C3285A">
        <w:rPr>
          <w:b/>
        </w:rPr>
        <w:t>.) Pitanja i prijedlozi</w:t>
      </w:r>
    </w:p>
    <w:p w:rsidR="00CE11DF" w:rsidRPr="00C3285A" w:rsidRDefault="00CE11DF" w:rsidP="00CE11DF">
      <w:pPr>
        <w:jc w:val="both"/>
      </w:pPr>
      <w:r w:rsidRPr="00C3285A">
        <w:t>Daljnjih pitanja i prijedloga nije bilo.</w:t>
      </w:r>
    </w:p>
    <w:p w:rsidR="00CE11DF" w:rsidRPr="00C3285A" w:rsidRDefault="00CE11DF" w:rsidP="00CE11DF">
      <w:pPr>
        <w:jc w:val="both"/>
      </w:pPr>
      <w:r w:rsidRPr="00C3285A">
        <w:t xml:space="preserve">Sjednica ŠO završena je u </w:t>
      </w:r>
      <w:r>
        <w:t>19.3</w:t>
      </w:r>
      <w:r w:rsidRPr="00C3285A">
        <w:t>0 sati.</w:t>
      </w:r>
    </w:p>
    <w:p w:rsidR="00CE11DF" w:rsidRPr="009C0A47" w:rsidRDefault="00CE11DF" w:rsidP="00CE11DF">
      <w:pPr>
        <w:jc w:val="both"/>
      </w:pPr>
    </w:p>
    <w:p w:rsidR="00CE11DF" w:rsidRDefault="00CE11DF" w:rsidP="00EC283F"/>
    <w:p w:rsidR="00746823" w:rsidRPr="00B352AC" w:rsidRDefault="00746823" w:rsidP="00AA22A2">
      <w:pPr>
        <w:spacing w:line="240" w:lineRule="auto"/>
        <w:jc w:val="both"/>
      </w:pPr>
    </w:p>
    <w:p w:rsidR="00963AF5" w:rsidRPr="002C62B8" w:rsidRDefault="00912796" w:rsidP="00AA22A2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CE11DF">
        <w:rPr>
          <w:rFonts w:cs="Times New Roman"/>
        </w:rPr>
        <w:t>ka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CE11DF" w:rsidP="00AA22A2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Marija Hudi Hitrec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746823">
        <w:rPr>
          <w:rFonts w:cs="Times New Roman"/>
        </w:rPr>
        <w:tab/>
      </w:r>
      <w:bookmarkStart w:id="0" w:name="_GoBack"/>
      <w:bookmarkEnd w:id="0"/>
      <w:r w:rsidR="00963AF5" w:rsidRPr="002C62B8">
        <w:rPr>
          <w:rFonts w:cs="Times New Roman"/>
        </w:rPr>
        <w:t>Andreja Jertec</w:t>
      </w:r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B6" w:rsidRDefault="00FA7DB6" w:rsidP="00F5639F">
      <w:pPr>
        <w:spacing w:after="0" w:line="240" w:lineRule="auto"/>
      </w:pPr>
      <w:r>
        <w:separator/>
      </w:r>
    </w:p>
  </w:endnote>
  <w:endnote w:type="continuationSeparator" w:id="0">
    <w:p w:rsidR="00FA7DB6" w:rsidRDefault="00FA7DB6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DF">
          <w:rPr>
            <w:noProof/>
          </w:rPr>
          <w:t>2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B6" w:rsidRDefault="00FA7DB6" w:rsidP="00F5639F">
      <w:pPr>
        <w:spacing w:after="0" w:line="240" w:lineRule="auto"/>
      </w:pPr>
      <w:r>
        <w:separator/>
      </w:r>
    </w:p>
  </w:footnote>
  <w:footnote w:type="continuationSeparator" w:id="0">
    <w:p w:rsidR="00FA7DB6" w:rsidRDefault="00FA7DB6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75A"/>
    <w:multiLevelType w:val="hybridMultilevel"/>
    <w:tmpl w:val="8FD0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D3BFB"/>
    <w:multiLevelType w:val="hybridMultilevel"/>
    <w:tmpl w:val="993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06527"/>
    <w:multiLevelType w:val="hybridMultilevel"/>
    <w:tmpl w:val="E460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92508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11"/>
  </w:num>
  <w:num w:numId="14">
    <w:abstractNumId w:val="19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"/>
  </w:num>
  <w:num w:numId="20">
    <w:abstractNumId w:val="23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B7F40"/>
    <w:rsid w:val="000F214F"/>
    <w:rsid w:val="001541A2"/>
    <w:rsid w:val="001616E8"/>
    <w:rsid w:val="001C2825"/>
    <w:rsid w:val="002147C6"/>
    <w:rsid w:val="0023193E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524E3B"/>
    <w:rsid w:val="00535E25"/>
    <w:rsid w:val="00544A01"/>
    <w:rsid w:val="0059623B"/>
    <w:rsid w:val="00633377"/>
    <w:rsid w:val="006C6A3B"/>
    <w:rsid w:val="006E7731"/>
    <w:rsid w:val="006F1F8D"/>
    <w:rsid w:val="00746823"/>
    <w:rsid w:val="0079057A"/>
    <w:rsid w:val="00850911"/>
    <w:rsid w:val="00860816"/>
    <w:rsid w:val="008732E0"/>
    <w:rsid w:val="00894767"/>
    <w:rsid w:val="008C4A34"/>
    <w:rsid w:val="008F164F"/>
    <w:rsid w:val="00912796"/>
    <w:rsid w:val="00932FD4"/>
    <w:rsid w:val="00963AF5"/>
    <w:rsid w:val="009A4C9A"/>
    <w:rsid w:val="009C19CF"/>
    <w:rsid w:val="00A10B5C"/>
    <w:rsid w:val="00A860A1"/>
    <w:rsid w:val="00AA22A2"/>
    <w:rsid w:val="00AB7B5A"/>
    <w:rsid w:val="00AC2E8B"/>
    <w:rsid w:val="00B352AC"/>
    <w:rsid w:val="00B464F9"/>
    <w:rsid w:val="00B62CE4"/>
    <w:rsid w:val="00B92BB8"/>
    <w:rsid w:val="00BF35C4"/>
    <w:rsid w:val="00BF7310"/>
    <w:rsid w:val="00C34AFC"/>
    <w:rsid w:val="00C677D2"/>
    <w:rsid w:val="00CE11DF"/>
    <w:rsid w:val="00D031AE"/>
    <w:rsid w:val="00D45828"/>
    <w:rsid w:val="00D54561"/>
    <w:rsid w:val="00DC3496"/>
    <w:rsid w:val="00DC6558"/>
    <w:rsid w:val="00DC7DDD"/>
    <w:rsid w:val="00E15D6E"/>
    <w:rsid w:val="00E214BB"/>
    <w:rsid w:val="00E96460"/>
    <w:rsid w:val="00EC283F"/>
    <w:rsid w:val="00EF5EC5"/>
    <w:rsid w:val="00EF7309"/>
    <w:rsid w:val="00F25F3D"/>
    <w:rsid w:val="00F423FD"/>
    <w:rsid w:val="00F55D10"/>
    <w:rsid w:val="00F5639F"/>
    <w:rsid w:val="00F87F3D"/>
    <w:rsid w:val="00FA543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3446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Škola</cp:lastModifiedBy>
  <cp:revision>37</cp:revision>
  <cp:lastPrinted>2019-11-19T09:22:00Z</cp:lastPrinted>
  <dcterms:created xsi:type="dcterms:W3CDTF">2016-02-01T20:39:00Z</dcterms:created>
  <dcterms:modified xsi:type="dcterms:W3CDTF">2019-11-19T09:22:00Z</dcterms:modified>
</cp:coreProperties>
</file>